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CBC6" w14:textId="77777777" w:rsidR="00756B05" w:rsidRPr="002D036D" w:rsidRDefault="00756B05" w:rsidP="006C6A7F">
      <w:pPr>
        <w:rPr>
          <w:rFonts w:ascii="Times New Roman" w:hAnsi="Times New Roman"/>
          <w:b/>
          <w:bCs/>
          <w:sz w:val="20"/>
          <w:szCs w:val="20"/>
        </w:rPr>
      </w:pPr>
    </w:p>
    <w:p w14:paraId="6DD3448B"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5CF96BA0" w14:textId="77777777" w:rsidR="0063333B" w:rsidRPr="002D036D" w:rsidRDefault="0063333B" w:rsidP="006C6A7F">
      <w:pPr>
        <w:rPr>
          <w:rFonts w:ascii="Times New Roman" w:hAnsi="Times New Roman"/>
          <w:sz w:val="20"/>
          <w:szCs w:val="20"/>
        </w:rPr>
      </w:pPr>
    </w:p>
    <w:p w14:paraId="67A2BEF3"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69846AB5"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17FE9A51" w14:textId="77777777" w:rsidR="0051641F" w:rsidRPr="0051641F" w:rsidRDefault="00DB51EB" w:rsidP="0051641F">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w:t>
      </w:r>
      <w:r w:rsidR="0051641F">
        <w:rPr>
          <w:rFonts w:ascii="Times New Roman" w:hAnsi="Times New Roman"/>
          <w:b w:val="0"/>
          <w:bCs w:val="0"/>
          <w:sz w:val="20"/>
          <w:szCs w:val="20"/>
        </w:rPr>
        <w:t>Drainable model #D6403</w:t>
      </w:r>
    </w:p>
    <w:p w14:paraId="1D72D2DF"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59106663"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6534D8B4"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376A4B15"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03CF285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3D4C596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350F2B59"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21FEC82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465068D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15D1D0B4"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2D403467"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132710F0"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5CC17F8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06467507"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5804413E"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3647CE1A"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7BBA8878"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3E12594E"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60F8ECF6"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48A77B39"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5C2F1C16"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165564C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65086954"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0EBDB474"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1EC08010"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59FDA8F2"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73474286"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0FCFFD2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392E849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48A0CDF9"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5C0AA9BD"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201EA129"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52197224"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353CBD86"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763F8D7A"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7F236C50"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0CFF47F4"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38781E1A"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7327A9B4"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53A64B8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2DAD9FD1"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78D8D9DB"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322AAAF5"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29ED5159"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10567CBB"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Certified </w:t>
      </w:r>
      <w:r w:rsidR="00DB51EB">
        <w:rPr>
          <w:rFonts w:ascii="Times New Roman" w:hAnsi="Times New Roman"/>
          <w:sz w:val="20"/>
          <w:szCs w:val="20"/>
        </w:rPr>
        <w:t xml:space="preserve">Air Flow, </w:t>
      </w:r>
      <w:r w:rsidR="00CB500E">
        <w:rPr>
          <w:rFonts w:ascii="Times New Roman" w:hAnsi="Times New Roman"/>
          <w:sz w:val="20"/>
          <w:szCs w:val="20"/>
        </w:rPr>
        <w:t xml:space="preserve">and </w:t>
      </w:r>
      <w:r w:rsidR="00DB51EB">
        <w:rPr>
          <w:rFonts w:ascii="Times New Roman" w:hAnsi="Times New Roman"/>
          <w:sz w:val="20"/>
          <w:szCs w:val="20"/>
        </w:rPr>
        <w:t>W</w:t>
      </w:r>
      <w:r w:rsidR="008337B3" w:rsidRPr="002D036D">
        <w:rPr>
          <w:rFonts w:ascii="Times New Roman" w:hAnsi="Times New Roman"/>
          <w:sz w:val="20"/>
          <w:szCs w:val="20"/>
        </w:rPr>
        <w:t xml:space="preserve">ater </w:t>
      </w:r>
      <w:r w:rsidR="00DB51EB">
        <w:rPr>
          <w:rFonts w:ascii="Times New Roman" w:hAnsi="Times New Roman"/>
          <w:sz w:val="20"/>
          <w:szCs w:val="20"/>
        </w:rPr>
        <w:t>Penetration</w:t>
      </w:r>
      <w:r w:rsidR="00CB500E">
        <w:rPr>
          <w:rFonts w:ascii="Times New Roman" w:hAnsi="Times New Roman"/>
          <w:sz w:val="20"/>
          <w:szCs w:val="20"/>
        </w:rPr>
        <w:t xml:space="preserve"> </w:t>
      </w:r>
      <w:r w:rsidR="008337B3" w:rsidRPr="002D036D">
        <w:rPr>
          <w:rFonts w:ascii="Times New Roman" w:hAnsi="Times New Roman"/>
          <w:sz w:val="20"/>
          <w:szCs w:val="20"/>
        </w:rPr>
        <w:t>performance test results</w:t>
      </w:r>
    </w:p>
    <w:p w14:paraId="60FBCAA7"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369A55C4"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59D905A9"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75BB0CD7"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23E89C41"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2DBF1EBD"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180B0A2F" w14:textId="77777777" w:rsidR="003C1B3D"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Performance Requirements: Provide AMCA </w:t>
      </w:r>
      <w:r w:rsidR="00977A31">
        <w:rPr>
          <w:rFonts w:ascii="Times New Roman" w:hAnsi="Times New Roman"/>
          <w:sz w:val="20"/>
          <w:szCs w:val="20"/>
        </w:rPr>
        <w:t xml:space="preserve">Certified </w:t>
      </w:r>
      <w:r w:rsidRPr="002D036D">
        <w:rPr>
          <w:rFonts w:ascii="Times New Roman" w:hAnsi="Times New Roman"/>
          <w:sz w:val="20"/>
          <w:szCs w:val="20"/>
        </w:rPr>
        <w:t>test data as required to confirm that the lou</w:t>
      </w:r>
      <w:r w:rsidR="00FD0948">
        <w:rPr>
          <w:rFonts w:ascii="Times New Roman" w:hAnsi="Times New Roman"/>
          <w:sz w:val="20"/>
          <w:szCs w:val="20"/>
        </w:rPr>
        <w:t xml:space="preserve">vers have the specified air flow, </w:t>
      </w:r>
      <w:r w:rsidR="00ED79B9">
        <w:rPr>
          <w:rFonts w:ascii="Times New Roman" w:hAnsi="Times New Roman"/>
          <w:sz w:val="20"/>
          <w:szCs w:val="20"/>
        </w:rPr>
        <w:t xml:space="preserve">and </w:t>
      </w:r>
      <w:r w:rsidRPr="002D036D">
        <w:rPr>
          <w:rFonts w:ascii="Times New Roman" w:hAnsi="Times New Roman"/>
          <w:sz w:val="20"/>
          <w:szCs w:val="20"/>
        </w:rPr>
        <w:t>water</w:t>
      </w:r>
      <w:r w:rsidR="00FD0948">
        <w:rPr>
          <w:rFonts w:ascii="Times New Roman" w:hAnsi="Times New Roman"/>
          <w:sz w:val="20"/>
          <w:szCs w:val="20"/>
        </w:rPr>
        <w:t xml:space="preserve"> penetration</w:t>
      </w:r>
      <w:r w:rsidRPr="002D036D">
        <w:rPr>
          <w:rFonts w:ascii="Times New Roman" w:hAnsi="Times New Roman"/>
          <w:sz w:val="20"/>
          <w:szCs w:val="20"/>
        </w:rPr>
        <w:t xml:space="preserve"> performance characteristics.</w:t>
      </w:r>
    </w:p>
    <w:p w14:paraId="7A927886"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6026A982"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4641D1BE"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661846FB"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4C67E6AC"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9092602"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7F03E62D"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53A2492D"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13DE34DE"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4E9EE33E"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14:paraId="40809D03"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21144D9D"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22F24B7D"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4446D0E1"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6BC812BD" w14:textId="77777777" w:rsidR="0063333B" w:rsidRPr="002D036D" w:rsidRDefault="0063333B" w:rsidP="006C6A7F">
      <w:pPr>
        <w:rPr>
          <w:rFonts w:ascii="Times New Roman" w:hAnsi="Times New Roman"/>
          <w:sz w:val="20"/>
          <w:szCs w:val="20"/>
        </w:rPr>
      </w:pPr>
    </w:p>
    <w:p w14:paraId="7583D60B"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5DB747B9"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14:paraId="5B477B6B"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60569155"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7412656F" w14:textId="77777777" w:rsidR="008337B3" w:rsidRPr="002D036D" w:rsidRDefault="008337B3" w:rsidP="008337B3">
      <w:pPr>
        <w:rPr>
          <w:rFonts w:ascii="Times New Roman" w:hAnsi="Times New Roman"/>
          <w:sz w:val="20"/>
          <w:szCs w:val="20"/>
        </w:rPr>
      </w:pPr>
    </w:p>
    <w:p w14:paraId="00CA4153"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6A38B32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1C3D4971"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w:t>
      </w:r>
      <w:proofErr w:type="gramEnd"/>
      <w:r w:rsidR="00183804" w:rsidRPr="002D036D">
        <w:rPr>
          <w:rFonts w:ascii="Times New Roman" w:hAnsi="Times New Roman"/>
          <w:b w:val="0"/>
          <w:sz w:val="20"/>
          <w:szCs w:val="20"/>
          <w:lang w:val="en-CA" w:eastAsia="en-CA"/>
        </w:rPr>
        <w:t xml:space="preserve"> flame resistant sheeting or tarpaulin.</w:t>
      </w:r>
    </w:p>
    <w:p w14:paraId="76373F6D"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40892E76"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9C83410"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408249CA"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6155AD83"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2EEE6058"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09F2DD13"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4517D1DB"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3DDAA1FD"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0785422D"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1E4874F8" w14:textId="77777777" w:rsidR="0063333B" w:rsidRPr="002D036D" w:rsidRDefault="0063333B" w:rsidP="006C6A7F">
      <w:pPr>
        <w:rPr>
          <w:rFonts w:ascii="Times New Roman" w:hAnsi="Times New Roman"/>
          <w:sz w:val="20"/>
          <w:szCs w:val="20"/>
        </w:rPr>
      </w:pPr>
    </w:p>
    <w:p w14:paraId="5CBBFF8C" w14:textId="77777777" w:rsidR="0063333B" w:rsidRPr="002D036D" w:rsidRDefault="0063333B" w:rsidP="006C6A7F">
      <w:pPr>
        <w:rPr>
          <w:rFonts w:ascii="Times New Roman" w:hAnsi="Times New Roman"/>
          <w:sz w:val="20"/>
          <w:szCs w:val="20"/>
        </w:rPr>
      </w:pPr>
    </w:p>
    <w:p w14:paraId="33477334"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571B6775"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bookmarkStart w:id="0" w:name="_GoBack"/>
      <w:r w:rsidRPr="002D036D">
        <w:rPr>
          <w:rFonts w:ascii="Times New Roman" w:hAnsi="Times New Roman"/>
          <w:b w:val="0"/>
          <w:bCs w:val="0"/>
          <w:sz w:val="20"/>
          <w:szCs w:val="20"/>
        </w:rPr>
        <w:t>MANUFACTURER</w:t>
      </w:r>
    </w:p>
    <w:p w14:paraId="515CDDFA" w14:textId="77777777" w:rsidR="002B539F" w:rsidRPr="002D036D"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2FEA687A" w14:textId="0E48EBB6" w:rsidR="00355192" w:rsidRPr="00355192" w:rsidRDefault="002E40D5" w:rsidP="00355192">
      <w:pPr>
        <w:pStyle w:val="Petroff1"/>
        <w:numPr>
          <w:ilvl w:val="0"/>
          <w:numId w:val="0"/>
        </w:numPr>
        <w:tabs>
          <w:tab w:val="left" w:pos="-1440"/>
        </w:tabs>
        <w:spacing w:before="240"/>
        <w:ind w:left="1440"/>
        <w:rPr>
          <w:rFonts w:ascii="Times New Roman" w:hAnsi="Times New Roman"/>
          <w:bCs w:val="0"/>
          <w:sz w:val="20"/>
          <w:szCs w:val="20"/>
        </w:rPr>
      </w:pPr>
      <w:bookmarkStart w:id="1" w:name="_Hlk875654"/>
      <w:r w:rsidRPr="00355192">
        <w:rPr>
          <w:rFonts w:ascii="Times New Roman" w:hAnsi="Times New Roman"/>
          <w:bCs w:val="0"/>
          <w:sz w:val="20"/>
          <w:szCs w:val="20"/>
        </w:rPr>
        <w:lastRenderedPageBreak/>
        <w:t>Ten Plus Architectural Products Ltd</w:t>
      </w:r>
      <w:r>
        <w:rPr>
          <w:rFonts w:ascii="Times New Roman" w:hAnsi="Times New Roman"/>
          <w:b w:val="0"/>
          <w:sz w:val="20"/>
          <w:szCs w:val="20"/>
        </w:rPr>
        <w:t>.</w:t>
      </w:r>
      <w:r w:rsidR="00355192">
        <w:rPr>
          <w:rFonts w:ascii="Times New Roman" w:hAnsi="Times New Roman"/>
          <w:b w:val="0"/>
          <w:sz w:val="20"/>
          <w:szCs w:val="20"/>
        </w:rPr>
        <w:t xml:space="preserve"> as distributed by </w:t>
      </w:r>
      <w:r w:rsidR="00355192" w:rsidRPr="00355192">
        <w:rPr>
          <w:rFonts w:ascii="Times New Roman" w:hAnsi="Times New Roman"/>
          <w:bCs w:val="0"/>
          <w:sz w:val="20"/>
          <w:szCs w:val="20"/>
        </w:rPr>
        <w:t xml:space="preserve">Engineered </w:t>
      </w:r>
      <w:proofErr w:type="spellStart"/>
      <w:r w:rsidR="00355192" w:rsidRPr="00355192">
        <w:rPr>
          <w:rFonts w:ascii="Times New Roman" w:hAnsi="Times New Roman"/>
          <w:bCs w:val="0"/>
          <w:sz w:val="20"/>
          <w:szCs w:val="20"/>
        </w:rPr>
        <w:t>Architecturals</w:t>
      </w:r>
      <w:proofErr w:type="spellEnd"/>
      <w:r w:rsidR="00355192" w:rsidRPr="00355192">
        <w:rPr>
          <w:rFonts w:ascii="Times New Roman" w:hAnsi="Times New Roman"/>
          <w:bCs w:val="0"/>
          <w:sz w:val="20"/>
          <w:szCs w:val="20"/>
        </w:rPr>
        <w:t xml:space="preserve"> ™</w:t>
      </w:r>
    </w:p>
    <w:p w14:paraId="291F8B69" w14:textId="07F9F98B" w:rsidR="002E40D5" w:rsidRPr="00355192" w:rsidRDefault="002E40D5" w:rsidP="002E40D5">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w:t>
      </w:r>
      <w:r w:rsidR="00355192">
        <w:rPr>
          <w:rFonts w:ascii="Times New Roman" w:hAnsi="Times New Roman"/>
          <w:b w:val="0"/>
          <w:sz w:val="20"/>
          <w:szCs w:val="20"/>
        </w:rPr>
        <w:t>00</w:t>
      </w:r>
      <w:r>
        <w:rPr>
          <w:rFonts w:ascii="Times New Roman" w:hAnsi="Times New Roman"/>
          <w:b w:val="0"/>
          <w:sz w:val="20"/>
          <w:szCs w:val="20"/>
        </w:rPr>
        <w:t xml:space="preserve">) </w:t>
      </w:r>
      <w:r w:rsidR="00355192">
        <w:rPr>
          <w:rFonts w:ascii="Times New Roman" w:hAnsi="Times New Roman"/>
          <w:b w:val="0"/>
          <w:sz w:val="20"/>
          <w:szCs w:val="20"/>
        </w:rPr>
        <w:t>737</w:t>
      </w:r>
      <w:r>
        <w:rPr>
          <w:rFonts w:ascii="Times New Roman" w:hAnsi="Times New Roman"/>
          <w:b w:val="0"/>
          <w:sz w:val="20"/>
          <w:szCs w:val="20"/>
        </w:rPr>
        <w:t>-</w:t>
      </w:r>
      <w:r w:rsidR="00355192">
        <w:rPr>
          <w:rFonts w:ascii="Times New Roman" w:hAnsi="Times New Roman"/>
          <w:b w:val="0"/>
          <w:sz w:val="20"/>
          <w:szCs w:val="20"/>
        </w:rPr>
        <w:t>5811</w:t>
      </w:r>
    </w:p>
    <w:p w14:paraId="3A33FF54" w14:textId="227165FA" w:rsidR="002E40D5" w:rsidRDefault="002E40D5" w:rsidP="002E40D5">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sidR="00355192" w:rsidRPr="00832785">
          <w:rPr>
            <w:rStyle w:val="Hyperlink"/>
            <w:rFonts w:ascii="Times New Roman" w:hAnsi="Times New Roman"/>
            <w:b w:val="0"/>
            <w:sz w:val="20"/>
            <w:szCs w:val="20"/>
          </w:rPr>
          <w:t>info@engineeredarchi</w:t>
        </w:r>
        <w:r w:rsidR="00355192" w:rsidRPr="00832785">
          <w:rPr>
            <w:rStyle w:val="Hyperlink"/>
            <w:rFonts w:ascii="Times New Roman" w:hAnsi="Times New Roman"/>
            <w:b w:val="0"/>
            <w:sz w:val="20"/>
            <w:szCs w:val="20"/>
          </w:rPr>
          <w:t>te</w:t>
        </w:r>
        <w:r w:rsidR="00355192" w:rsidRPr="00832785">
          <w:rPr>
            <w:rStyle w:val="Hyperlink"/>
            <w:rFonts w:ascii="Times New Roman" w:hAnsi="Times New Roman"/>
            <w:b w:val="0"/>
            <w:sz w:val="20"/>
            <w:szCs w:val="20"/>
          </w:rPr>
          <w:t>cturals.com</w:t>
        </w:r>
      </w:hyperlink>
      <w:r w:rsidR="00355192">
        <w:rPr>
          <w:rFonts w:ascii="Times New Roman" w:hAnsi="Times New Roman"/>
          <w:b w:val="0"/>
          <w:sz w:val="20"/>
          <w:szCs w:val="20"/>
        </w:rPr>
        <w:t xml:space="preserve"> </w:t>
      </w:r>
    </w:p>
    <w:p w14:paraId="77D71E97" w14:textId="259195DA" w:rsidR="002E40D5" w:rsidRDefault="002E40D5" w:rsidP="002E40D5">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bookmarkEnd w:id="1"/>
      <w:r w:rsidR="00355192">
        <w:rPr>
          <w:rFonts w:ascii="Times New Roman" w:hAnsi="Times New Roman"/>
          <w:b w:val="0"/>
          <w:sz w:val="20"/>
          <w:szCs w:val="20"/>
        </w:rPr>
        <w:fldChar w:fldCharType="begin"/>
      </w:r>
      <w:r w:rsidR="00355192">
        <w:rPr>
          <w:rFonts w:ascii="Times New Roman" w:hAnsi="Times New Roman"/>
          <w:b w:val="0"/>
          <w:sz w:val="20"/>
          <w:szCs w:val="20"/>
        </w:rPr>
        <w:instrText xml:space="preserve"> HYPERLINK "http://www.engineeredarchitecturals.com" </w:instrText>
      </w:r>
      <w:r w:rsidR="00355192">
        <w:rPr>
          <w:rFonts w:ascii="Times New Roman" w:hAnsi="Times New Roman"/>
          <w:b w:val="0"/>
          <w:sz w:val="20"/>
          <w:szCs w:val="20"/>
        </w:rPr>
        <w:fldChar w:fldCharType="separate"/>
      </w:r>
      <w:r w:rsidR="00355192" w:rsidRPr="00832785">
        <w:rPr>
          <w:rStyle w:val="Hyperlink"/>
          <w:rFonts w:ascii="Times New Roman" w:hAnsi="Times New Roman"/>
          <w:b w:val="0"/>
          <w:sz w:val="20"/>
          <w:szCs w:val="20"/>
        </w:rPr>
        <w:t>www.engineeredarchitecturals.com</w:t>
      </w:r>
      <w:r w:rsidR="00355192">
        <w:rPr>
          <w:rFonts w:ascii="Times New Roman" w:hAnsi="Times New Roman"/>
          <w:b w:val="0"/>
          <w:sz w:val="20"/>
          <w:szCs w:val="20"/>
        </w:rPr>
        <w:fldChar w:fldCharType="end"/>
      </w:r>
      <w:r w:rsidR="00355192">
        <w:rPr>
          <w:rFonts w:ascii="Times New Roman" w:hAnsi="Times New Roman"/>
          <w:b w:val="0"/>
          <w:sz w:val="20"/>
          <w:szCs w:val="20"/>
        </w:rPr>
        <w:t xml:space="preserve"> </w:t>
      </w:r>
    </w:p>
    <w:bookmarkEnd w:id="0"/>
    <w:p w14:paraId="12BD8856"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MATERIALS</w:t>
      </w:r>
    </w:p>
    <w:p w14:paraId="0C23F9ED"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B37B2CB"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02D2EA58"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7074E837"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4FFD734D"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493D4257" w14:textId="77777777" w:rsidR="00894025" w:rsidRPr="002D036D" w:rsidRDefault="00894025" w:rsidP="00A55022">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Drainable Louvers:</w:t>
      </w:r>
    </w:p>
    <w:p w14:paraId="4E26D6A0" w14:textId="77777777" w:rsidR="0063333B" w:rsidRPr="002D036D" w:rsidRDefault="00B71671" w:rsidP="00E0535E">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D4444A"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D4444A"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w:t>
      </w:r>
      <w:r w:rsidR="00D4444A" w:rsidRPr="002D036D">
        <w:rPr>
          <w:rFonts w:ascii="Times New Roman" w:hAnsi="Times New Roman"/>
          <w:sz w:val="20"/>
          <w:szCs w:val="20"/>
        </w:rPr>
        <w:t xml:space="preserve">drainable </w:t>
      </w:r>
      <w:r w:rsidRPr="002D036D">
        <w:rPr>
          <w:rFonts w:ascii="Times New Roman" w:hAnsi="Times New Roman"/>
          <w:sz w:val="20"/>
          <w:szCs w:val="20"/>
        </w:rPr>
        <w:t>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43049BDB"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14:paraId="22DBF155" w14:textId="77777777" w:rsidR="00E0535E" w:rsidRPr="002D036D" w:rsidRDefault="00E0535E" w:rsidP="00D229F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6AC61C5F" w14:textId="77777777" w:rsidR="00E0535E" w:rsidRPr="002D036D" w:rsidRDefault="00E0535E" w:rsidP="00E0535E">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4D3B6830" w14:textId="77777777" w:rsidR="00E0535E" w:rsidRPr="002D036D" w:rsidRDefault="00E0535E" w:rsidP="00E0535E">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7B18E70E" w14:textId="77777777" w:rsidR="00D229FA" w:rsidRPr="002D036D" w:rsidRDefault="00D229FA" w:rsidP="00E0535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0564FA54" w14:textId="77777777"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0DE40DE9" w14:textId="77777777" w:rsidR="0079744B" w:rsidRPr="002D036D" w:rsidRDefault="00D229FA" w:rsidP="0079744B">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2.3mm </w:t>
      </w:r>
      <w:r w:rsidRPr="002D036D">
        <w:rPr>
          <w:rFonts w:ascii="Times New Roman" w:hAnsi="Times New Roman"/>
          <w:color w:val="FF0000"/>
          <w:sz w:val="20"/>
          <w:szCs w:val="20"/>
        </w:rPr>
        <w:t>(0.090")</w:t>
      </w:r>
      <w:r w:rsidRPr="002D036D">
        <w:rPr>
          <w:rFonts w:ascii="Times New Roman" w:hAnsi="Times New Roman"/>
          <w:sz w:val="20"/>
          <w:szCs w:val="20"/>
        </w:rPr>
        <w:t xml:space="preserve"> thick.</w:t>
      </w:r>
    </w:p>
    <w:p w14:paraId="00F64943" w14:textId="77777777" w:rsidR="00B71671" w:rsidRPr="002D036D" w:rsidRDefault="00B71671" w:rsidP="00D229F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D4444A" w:rsidRPr="002D036D">
        <w:rPr>
          <w:rFonts w:ascii="Times New Roman" w:hAnsi="Times New Roman"/>
          <w:sz w:val="20"/>
          <w:szCs w:val="20"/>
        </w:rPr>
        <w:t>Mullion or continuous line construction</w:t>
      </w:r>
    </w:p>
    <w:p w14:paraId="036549DD"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w:t>
      </w:r>
      <w:r w:rsidR="00D4444A" w:rsidRPr="002D036D">
        <w:rPr>
          <w:rFonts w:ascii="Times New Roman" w:hAnsi="Times New Roman"/>
          <w:sz w:val="20"/>
          <w:szCs w:val="20"/>
        </w:rPr>
        <w:t>0</w:t>
      </w:r>
      <w:r w:rsidRPr="002D036D">
        <w:rPr>
          <w:rFonts w:ascii="Times New Roman" w:hAnsi="Times New Roman"/>
          <w:sz w:val="20"/>
          <w:szCs w:val="20"/>
        </w:rPr>
        <w:t>º</w:t>
      </w:r>
    </w:p>
    <w:p w14:paraId="5FCF5171"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D4444A" w:rsidRPr="002D036D">
        <w:rPr>
          <w:rFonts w:ascii="Times New Roman" w:hAnsi="Times New Roman"/>
          <w:sz w:val="20"/>
          <w:szCs w:val="20"/>
        </w:rPr>
        <w:t>81</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D4444A" w:rsidRPr="002D036D">
        <w:rPr>
          <w:rFonts w:ascii="Times New Roman" w:hAnsi="Times New Roman"/>
          <w:color w:val="FF0000"/>
          <w:sz w:val="20"/>
          <w:szCs w:val="20"/>
        </w:rPr>
        <w:t>8.72</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2F743D31" w14:textId="77777777" w:rsidR="00B71671" w:rsidRDefault="00B71671" w:rsidP="00666B2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D4444A" w:rsidRPr="002D036D">
        <w:rPr>
          <w:rFonts w:ascii="Times New Roman" w:hAnsi="Times New Roman"/>
          <w:sz w:val="20"/>
          <w:szCs w:val="20"/>
        </w:rPr>
        <w:t>54.5</w:t>
      </w:r>
      <w:r w:rsidRPr="002D036D">
        <w:rPr>
          <w:rFonts w:ascii="Times New Roman" w:hAnsi="Times New Roman"/>
          <w:sz w:val="20"/>
          <w:szCs w:val="20"/>
        </w:rPr>
        <w:t>%</w:t>
      </w:r>
    </w:p>
    <w:p w14:paraId="195C52ED" w14:textId="77777777"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05E60493"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11.</w:t>
      </w:r>
      <w:r w:rsidR="00791670">
        <w:rPr>
          <w:rFonts w:ascii="Times New Roman" w:hAnsi="Times New Roman"/>
          <w:sz w:val="20"/>
          <w:szCs w:val="20"/>
        </w:rPr>
        <w:t xml:space="preserve">46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046</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14:paraId="644A30E6"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Volume of air at the suggested free area design velocity </w:t>
      </w:r>
      <w:r w:rsidR="00791670" w:rsidRPr="00791670">
        <w:rPr>
          <w:rFonts w:ascii="Times New Roman" w:hAnsi="Times New Roman"/>
          <w:sz w:val="20"/>
          <w:szCs w:val="20"/>
        </w:rPr>
        <w:t>2.0</w:t>
      </w:r>
      <w:r w:rsidR="00791670">
        <w:rPr>
          <w:rFonts w:ascii="Times New Roman" w:hAnsi="Times New Roman"/>
          <w:sz w:val="20"/>
          <w:szCs w:val="20"/>
        </w:rPr>
        <w:t>6</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14:paraId="0D42DBEC" w14:textId="77777777"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223BAF">
        <w:rPr>
          <w:rFonts w:ascii="Times New Roman" w:hAnsi="Times New Roman"/>
          <w:color w:val="FF0000"/>
          <w:sz w:val="20"/>
          <w:szCs w:val="20"/>
        </w:rPr>
        <w:t xml:space="preserve"> (</w:t>
      </w:r>
      <w:r w:rsidR="00791670" w:rsidRPr="00223BAF">
        <w:rPr>
          <w:rFonts w:ascii="Times New Roman" w:hAnsi="Times New Roman"/>
          <w:color w:val="FF0000"/>
          <w:sz w:val="20"/>
          <w:szCs w:val="20"/>
        </w:rPr>
        <w:t>4360</w:t>
      </w:r>
      <w:r w:rsidRPr="00223BAF">
        <w:rPr>
          <w:rFonts w:ascii="Times New Roman" w:hAnsi="Times New Roman"/>
          <w:color w:val="FF0000"/>
          <w:sz w:val="20"/>
          <w:szCs w:val="20"/>
        </w:rPr>
        <w:t xml:space="preserve"> CFM)</w:t>
      </w:r>
    </w:p>
    <w:p w14:paraId="58FBA395" w14:textId="77777777" w:rsidR="001E514E" w:rsidRPr="002D036D" w:rsidRDefault="001E514E" w:rsidP="001E514E">
      <w:pPr>
        <w:pStyle w:val="Petroff4"/>
        <w:numPr>
          <w:ilvl w:val="0"/>
          <w:numId w:val="0"/>
        </w:numPr>
        <w:tabs>
          <w:tab w:val="left" w:pos="-1440"/>
        </w:tabs>
        <w:ind w:left="2880"/>
        <w:rPr>
          <w:rFonts w:ascii="Times New Roman" w:hAnsi="Times New Roman"/>
          <w:sz w:val="20"/>
          <w:szCs w:val="20"/>
        </w:rPr>
      </w:pPr>
    </w:p>
    <w:p w14:paraId="48BF6378" w14:textId="77777777" w:rsidR="00B71671" w:rsidRDefault="00B71671" w:rsidP="00666B2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D4444A" w:rsidRPr="002D036D">
        <w:rPr>
          <w:rFonts w:ascii="Times New Roman" w:hAnsi="Times New Roman"/>
          <w:sz w:val="20"/>
          <w:szCs w:val="20"/>
        </w:rPr>
        <w:t>D6403</w:t>
      </w:r>
      <w:r w:rsidRPr="002D036D">
        <w:rPr>
          <w:rFonts w:ascii="Times New Roman" w:hAnsi="Times New Roman"/>
          <w:sz w:val="20"/>
          <w:szCs w:val="20"/>
        </w:rPr>
        <w:t xml:space="preserve"> </w:t>
      </w:r>
      <w:r w:rsidR="00D4444A" w:rsidRPr="002D036D">
        <w:rPr>
          <w:rFonts w:ascii="Times New Roman" w:hAnsi="Times New Roman"/>
          <w:sz w:val="20"/>
          <w:szCs w:val="20"/>
        </w:rPr>
        <w:t>Drain</w:t>
      </w:r>
      <w:r w:rsidRPr="002D036D">
        <w:rPr>
          <w:rFonts w:ascii="Times New Roman" w:hAnsi="Times New Roman"/>
          <w:sz w:val="20"/>
          <w:szCs w:val="20"/>
        </w:rPr>
        <w:t>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7157D259"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512DA5C7"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5F3DB076"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consists of drainable blades designed to collect rain water and expel it to the exterior of the building through horizontal gutters, vertical gutters and the sill pan assembly.</w:t>
      </w:r>
    </w:p>
    <w:p w14:paraId="5CA791A8"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14:paraId="238BBE5D"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w:t>
      </w:r>
      <w:r>
        <w:rPr>
          <w:rFonts w:ascii="Times New Roman" w:hAnsi="Times New Roman"/>
          <w:sz w:val="20"/>
          <w:szCs w:val="20"/>
        </w:rPr>
        <w:lastRenderedPageBreak/>
        <w:t>draining gutter to carry water to the vertical gutters on the lateral mullions and jambs.</w:t>
      </w:r>
    </w:p>
    <w:p w14:paraId="4312B194"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223BAF">
        <w:rPr>
          <w:rFonts w:ascii="Times New Roman" w:hAnsi="Times New Roman"/>
          <w:sz w:val="20"/>
          <w:szCs w:val="20"/>
        </w:rPr>
        <w:t>5</w:t>
      </w:r>
      <w:r>
        <w:rPr>
          <w:rFonts w:ascii="Times New Roman" w:hAnsi="Times New Roman"/>
          <w:sz w:val="20"/>
          <w:szCs w:val="20"/>
        </w:rPr>
        <w:t xml:space="preserve">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14:paraId="3F3352A8" w14:textId="77777777" w:rsidR="00791670" w:rsidRPr="002D036D" w:rsidRDefault="00791670" w:rsidP="00791670">
      <w:pPr>
        <w:pStyle w:val="Petroff4"/>
        <w:numPr>
          <w:ilvl w:val="0"/>
          <w:numId w:val="0"/>
        </w:numPr>
        <w:tabs>
          <w:tab w:val="left" w:pos="-1440"/>
        </w:tabs>
        <w:ind w:left="2880"/>
        <w:rPr>
          <w:rFonts w:ascii="Times New Roman" w:hAnsi="Times New Roman"/>
          <w:sz w:val="20"/>
          <w:szCs w:val="20"/>
        </w:rPr>
      </w:pPr>
    </w:p>
    <w:p w14:paraId="2EF6D358"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4E16A86A"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5647D55B"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1CD0DEA6"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13FA50F0"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04FFB75F"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612A631E"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32296B2A"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7A00E7FF"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0FD11541"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63291C94"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3B3A3BEC"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4419A4A0"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26CD6A70"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31791C23"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0E392F34"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42D4921E"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6FF65386"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57EF3896"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0F5AA48B"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23671801"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451097FC"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28A36C2D"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2079B4B8"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7816BD6C"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1B6DDC7C"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60B04B73"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664B62C7"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75194AA0"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6650D043"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45528929"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0A64B62D" w14:textId="77777777" w:rsidR="00773D1D" w:rsidRPr="002D036D" w:rsidRDefault="008850C7" w:rsidP="00B20E9B">
      <w:pPr>
        <w:pStyle w:val="SpecSN"/>
      </w:pPr>
      <w:bookmarkStart w:id="2"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54AD8C60"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20EF2947"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2"/>
      <w:r w:rsidRPr="002D036D">
        <w:rPr>
          <w:rFonts w:ascii="Times New Roman" w:hAnsi="Times New Roman"/>
          <w:sz w:val="20"/>
          <w:szCs w:val="20"/>
        </w:rPr>
        <w:t>:</w:t>
      </w:r>
    </w:p>
    <w:p w14:paraId="120F3993"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3"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3"/>
    </w:p>
    <w:p w14:paraId="6D207964"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4"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4"/>
    </w:p>
    <w:p w14:paraId="11DDEBFD" w14:textId="77777777" w:rsidR="00EE01BF" w:rsidRPr="002D036D" w:rsidRDefault="00EE01BF" w:rsidP="00B20E9B">
      <w:pPr>
        <w:pStyle w:val="SpecSN"/>
      </w:pPr>
      <w:bookmarkStart w:id="5"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09B309BA"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3488DC9E"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5"/>
      <w:r w:rsidRPr="002D036D">
        <w:rPr>
          <w:rFonts w:ascii="Times New Roman" w:hAnsi="Times New Roman"/>
          <w:sz w:val="20"/>
          <w:szCs w:val="20"/>
        </w:rPr>
        <w:t>:</w:t>
      </w:r>
    </w:p>
    <w:p w14:paraId="01846E25"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6"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6"/>
    </w:p>
    <w:p w14:paraId="508245A0"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30B5F035" w14:textId="77777777" w:rsidR="00F22A89" w:rsidRPr="002D036D" w:rsidRDefault="00F22A89" w:rsidP="00B20E9B">
      <w:pPr>
        <w:pStyle w:val="SpecSN"/>
        <w:rPr>
          <w:u w:val="single"/>
        </w:rPr>
      </w:pPr>
      <w:bookmarkStart w:id="7"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4ECCE178"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7"/>
      <w:r w:rsidRPr="002D036D">
        <w:rPr>
          <w:rFonts w:ascii="Times New Roman" w:hAnsi="Times New Roman"/>
          <w:sz w:val="20"/>
          <w:szCs w:val="20"/>
        </w:rPr>
        <w:t>:</w:t>
      </w:r>
    </w:p>
    <w:p w14:paraId="24F2859F"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06FCF41D"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312DBDB9"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42D43D18"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6338A838"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0F9A58C5"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2F4C2AAD"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180DEFAA"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69B004CD"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20B52795"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60BC4350"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316F3924"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12EFF532"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1A9E2DD9" w14:textId="77777777" w:rsidR="0063333B" w:rsidRPr="002D036D" w:rsidRDefault="0063333B" w:rsidP="006C6A7F">
      <w:pPr>
        <w:rPr>
          <w:rFonts w:ascii="Times New Roman" w:hAnsi="Times New Roman"/>
          <w:sz w:val="20"/>
          <w:szCs w:val="20"/>
        </w:rPr>
      </w:pPr>
    </w:p>
    <w:p w14:paraId="41519787" w14:textId="77777777" w:rsidR="0063333B" w:rsidRPr="002D036D" w:rsidRDefault="0063333B" w:rsidP="006C6A7F">
      <w:pPr>
        <w:rPr>
          <w:rFonts w:ascii="Times New Roman" w:hAnsi="Times New Roman"/>
          <w:sz w:val="20"/>
          <w:szCs w:val="20"/>
        </w:rPr>
      </w:pPr>
    </w:p>
    <w:p w14:paraId="722EEAA2"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0CEC4BD4"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6025CAF9"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24E88CD3"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086F3061"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2C9FB5C8"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060D8A82"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50875054"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72217BB5" w14:textId="77777777" w:rsidR="0063333B" w:rsidRPr="002D036D" w:rsidRDefault="0063333B" w:rsidP="00974805">
      <w:pPr>
        <w:rPr>
          <w:rFonts w:ascii="Times New Roman" w:hAnsi="Times New Roman"/>
          <w:sz w:val="20"/>
          <w:szCs w:val="20"/>
        </w:rPr>
      </w:pPr>
    </w:p>
    <w:p w14:paraId="0993BCC1"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03BCDE1B"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7FA168CD"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6E3E8D1C"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70B86920"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6DA5D780"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E49327A"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2922383B"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20D3F4F8"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7E699725"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33D86A77"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1079332C"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14ACCD98"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4457F2F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7D1006A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6ADB2AB9"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7502EC1F"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0C295747" w14:textId="77777777" w:rsidR="0063333B" w:rsidRPr="002D036D" w:rsidRDefault="0063333B" w:rsidP="00A225C3">
      <w:pPr>
        <w:keepNext/>
        <w:keepLines/>
        <w:widowControl/>
        <w:rPr>
          <w:rFonts w:ascii="Times New Roman" w:hAnsi="Times New Roman"/>
          <w:sz w:val="20"/>
          <w:szCs w:val="20"/>
        </w:rPr>
      </w:pPr>
    </w:p>
    <w:p w14:paraId="2905F591" w14:textId="77777777" w:rsidR="002E25D0" w:rsidRPr="002D036D" w:rsidRDefault="002E25D0" w:rsidP="00A225C3">
      <w:pPr>
        <w:keepNext/>
        <w:keepLines/>
        <w:widowControl/>
        <w:rPr>
          <w:rFonts w:ascii="Times New Roman" w:hAnsi="Times New Roman"/>
          <w:sz w:val="20"/>
          <w:szCs w:val="20"/>
        </w:rPr>
      </w:pPr>
    </w:p>
    <w:p w14:paraId="64AA8D0C"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8"/>
      <w:headerReference w:type="default" r:id="rId9"/>
      <w:footerReference w:type="even" r:id="rId10"/>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431B" w14:textId="77777777" w:rsidR="005B7B6B" w:rsidRDefault="005B7B6B">
      <w:r>
        <w:separator/>
      </w:r>
    </w:p>
  </w:endnote>
  <w:endnote w:type="continuationSeparator" w:id="0">
    <w:p w14:paraId="4901B1B5" w14:textId="77777777" w:rsidR="005B7B6B" w:rsidRDefault="005B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A171" w14:textId="77777777" w:rsidR="00223BAF" w:rsidRDefault="00223BAF">
    <w:pPr>
      <w:spacing w:line="240" w:lineRule="exact"/>
    </w:pPr>
  </w:p>
  <w:p w14:paraId="6B82267E"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6B4B99"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6B4B99" w:rsidRPr="006C6A7F">
      <w:rPr>
        <w:rFonts w:ascii="Arial" w:hAnsi="Arial" w:cs="Arial"/>
        <w:sz w:val="20"/>
        <w:szCs w:val="20"/>
        <w:lang w:val="en-GB"/>
      </w:rPr>
      <w:fldChar w:fldCharType="separate"/>
    </w:r>
    <w:r>
      <w:rPr>
        <w:rFonts w:ascii="Arial" w:hAnsi="Arial" w:cs="Arial"/>
        <w:noProof/>
        <w:sz w:val="20"/>
        <w:szCs w:val="20"/>
        <w:lang w:val="en-GB"/>
      </w:rPr>
      <w:t>4</w:t>
    </w:r>
    <w:r w:rsidR="006B4B99"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6B4B99"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6B4B99"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6B4B99"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CB50" w14:textId="77777777" w:rsidR="005B7B6B" w:rsidRDefault="005B7B6B">
      <w:r>
        <w:separator/>
      </w:r>
    </w:p>
  </w:footnote>
  <w:footnote w:type="continuationSeparator" w:id="0">
    <w:p w14:paraId="665C23BA" w14:textId="77777777" w:rsidR="005B7B6B" w:rsidRDefault="005B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7468"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73CA048" w14:textId="77777777" w:rsidR="00223BAF" w:rsidRDefault="00223BAF">
    <w:pPr>
      <w:spacing w:line="19" w:lineRule="exact"/>
      <w:rPr>
        <w:sz w:val="22"/>
        <w:szCs w:val="22"/>
        <w:lang w:val="en-GB"/>
      </w:rPr>
    </w:pPr>
  </w:p>
  <w:p w14:paraId="1BDDD694"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47F8"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53BBF9DE"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F55E01">
      <w:rPr>
        <w:rFonts w:ascii="Times New Roman" w:hAnsi="Times New Roman"/>
        <w:b/>
        <w:sz w:val="20"/>
        <w:szCs w:val="20"/>
        <w:lang w:val="en-GB"/>
      </w:rPr>
      <w:t>Drainable Model #D6403</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6D6D8E64"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2E40D5">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6B4B99"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6B4B99" w:rsidRPr="00756B05">
      <w:rPr>
        <w:rFonts w:ascii="Times New Roman" w:hAnsi="Times New Roman"/>
        <w:sz w:val="20"/>
        <w:szCs w:val="20"/>
        <w:lang w:val="en-GB"/>
      </w:rPr>
      <w:fldChar w:fldCharType="separate"/>
    </w:r>
    <w:r w:rsidR="0051641F">
      <w:rPr>
        <w:rFonts w:ascii="Times New Roman" w:hAnsi="Times New Roman"/>
        <w:noProof/>
        <w:sz w:val="20"/>
        <w:szCs w:val="20"/>
        <w:lang w:val="en-GB"/>
      </w:rPr>
      <w:t>10</w:t>
    </w:r>
    <w:r w:rsidR="006B4B99"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6B4B99"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6B4B99" w:rsidRPr="00756B05">
      <w:rPr>
        <w:rStyle w:val="PageNumber"/>
        <w:rFonts w:ascii="Times New Roman" w:hAnsi="Times New Roman"/>
        <w:sz w:val="20"/>
        <w:szCs w:val="20"/>
      </w:rPr>
      <w:fldChar w:fldCharType="separate"/>
    </w:r>
    <w:r w:rsidR="0051641F">
      <w:rPr>
        <w:rStyle w:val="PageNumber"/>
        <w:rFonts w:ascii="Times New Roman" w:hAnsi="Times New Roman"/>
        <w:noProof/>
        <w:sz w:val="20"/>
        <w:szCs w:val="20"/>
      </w:rPr>
      <w:t>10</w:t>
    </w:r>
    <w:r w:rsidR="006B4B99" w:rsidRPr="00756B05">
      <w:rPr>
        <w:rStyle w:val="PageNumber"/>
        <w:rFonts w:ascii="Times New Roman" w:hAnsi="Times New Roman"/>
        <w:sz w:val="20"/>
        <w:szCs w:val="20"/>
      </w:rPr>
      <w:fldChar w:fldCharType="end"/>
    </w:r>
  </w:p>
  <w:p w14:paraId="1EFC7CE1" w14:textId="77777777" w:rsidR="00223BAF" w:rsidRPr="00756B05" w:rsidRDefault="00223BAF">
    <w:pPr>
      <w:spacing w:line="19" w:lineRule="exact"/>
      <w:rPr>
        <w:rFonts w:ascii="Times New Roman" w:hAnsi="Times New Roman"/>
        <w:sz w:val="20"/>
        <w:szCs w:val="20"/>
        <w:lang w:val="en-GB"/>
      </w:rPr>
    </w:pPr>
  </w:p>
  <w:p w14:paraId="574F829A"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41A12"/>
    <w:rsid w:val="0005201B"/>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757F"/>
    <w:rsid w:val="002056FE"/>
    <w:rsid w:val="00210FBE"/>
    <w:rsid w:val="00223BAF"/>
    <w:rsid w:val="00224107"/>
    <w:rsid w:val="002371CF"/>
    <w:rsid w:val="00253AA3"/>
    <w:rsid w:val="00257A40"/>
    <w:rsid w:val="00261081"/>
    <w:rsid w:val="002610FD"/>
    <w:rsid w:val="00292476"/>
    <w:rsid w:val="002A7D70"/>
    <w:rsid w:val="002B539F"/>
    <w:rsid w:val="002D036D"/>
    <w:rsid w:val="002E25D0"/>
    <w:rsid w:val="002E40D5"/>
    <w:rsid w:val="003008AC"/>
    <w:rsid w:val="00314AE1"/>
    <w:rsid w:val="00355192"/>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B0891"/>
    <w:rsid w:val="004B46D6"/>
    <w:rsid w:val="004C42BD"/>
    <w:rsid w:val="004E48C1"/>
    <w:rsid w:val="00505615"/>
    <w:rsid w:val="0051641F"/>
    <w:rsid w:val="0054563E"/>
    <w:rsid w:val="0056459F"/>
    <w:rsid w:val="00564718"/>
    <w:rsid w:val="005A44EF"/>
    <w:rsid w:val="005B0E99"/>
    <w:rsid w:val="005B4334"/>
    <w:rsid w:val="005B770F"/>
    <w:rsid w:val="005B7B6B"/>
    <w:rsid w:val="005C1F6E"/>
    <w:rsid w:val="005E2773"/>
    <w:rsid w:val="0060674C"/>
    <w:rsid w:val="00621380"/>
    <w:rsid w:val="00626E30"/>
    <w:rsid w:val="0063333B"/>
    <w:rsid w:val="006413C4"/>
    <w:rsid w:val="00666B24"/>
    <w:rsid w:val="00666CD7"/>
    <w:rsid w:val="00671CF7"/>
    <w:rsid w:val="00672932"/>
    <w:rsid w:val="006B0242"/>
    <w:rsid w:val="006B4B99"/>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67666"/>
    <w:rsid w:val="00974805"/>
    <w:rsid w:val="00977A31"/>
    <w:rsid w:val="00985557"/>
    <w:rsid w:val="009868F2"/>
    <w:rsid w:val="00987FF8"/>
    <w:rsid w:val="00996F32"/>
    <w:rsid w:val="009B72C1"/>
    <w:rsid w:val="009B78CA"/>
    <w:rsid w:val="009D40EA"/>
    <w:rsid w:val="009E2CB8"/>
    <w:rsid w:val="009E3823"/>
    <w:rsid w:val="00A225C3"/>
    <w:rsid w:val="00A23604"/>
    <w:rsid w:val="00A267A8"/>
    <w:rsid w:val="00A4573D"/>
    <w:rsid w:val="00A55022"/>
    <w:rsid w:val="00A60516"/>
    <w:rsid w:val="00A622B8"/>
    <w:rsid w:val="00A96851"/>
    <w:rsid w:val="00AB25CC"/>
    <w:rsid w:val="00AC43ED"/>
    <w:rsid w:val="00AD4025"/>
    <w:rsid w:val="00AD4B2D"/>
    <w:rsid w:val="00B05B7A"/>
    <w:rsid w:val="00B1534C"/>
    <w:rsid w:val="00B20E9B"/>
    <w:rsid w:val="00B20FD8"/>
    <w:rsid w:val="00B22122"/>
    <w:rsid w:val="00B32176"/>
    <w:rsid w:val="00B33A51"/>
    <w:rsid w:val="00B37219"/>
    <w:rsid w:val="00B5689B"/>
    <w:rsid w:val="00B71671"/>
    <w:rsid w:val="00B81767"/>
    <w:rsid w:val="00BB7AF0"/>
    <w:rsid w:val="00BD466F"/>
    <w:rsid w:val="00BE7E62"/>
    <w:rsid w:val="00C013AA"/>
    <w:rsid w:val="00C03AF5"/>
    <w:rsid w:val="00C05A90"/>
    <w:rsid w:val="00C205A1"/>
    <w:rsid w:val="00C473F9"/>
    <w:rsid w:val="00C52CA1"/>
    <w:rsid w:val="00C52E49"/>
    <w:rsid w:val="00C613EA"/>
    <w:rsid w:val="00C70454"/>
    <w:rsid w:val="00C8149F"/>
    <w:rsid w:val="00CB500E"/>
    <w:rsid w:val="00CF5FBB"/>
    <w:rsid w:val="00CF715E"/>
    <w:rsid w:val="00D102A7"/>
    <w:rsid w:val="00D229FA"/>
    <w:rsid w:val="00D41A6B"/>
    <w:rsid w:val="00D4444A"/>
    <w:rsid w:val="00D503A3"/>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D79B9"/>
    <w:rsid w:val="00EE01BF"/>
    <w:rsid w:val="00EE78FD"/>
    <w:rsid w:val="00EF0C74"/>
    <w:rsid w:val="00F06297"/>
    <w:rsid w:val="00F14994"/>
    <w:rsid w:val="00F15DE8"/>
    <w:rsid w:val="00F2159D"/>
    <w:rsid w:val="00F22A89"/>
    <w:rsid w:val="00F45B46"/>
    <w:rsid w:val="00F5233A"/>
    <w:rsid w:val="00F54481"/>
    <w:rsid w:val="00F55E01"/>
    <w:rsid w:val="00F60A05"/>
    <w:rsid w:val="00F625FD"/>
    <w:rsid w:val="00F643D7"/>
    <w:rsid w:val="00F64D63"/>
    <w:rsid w:val="00F6678E"/>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6E3FD"/>
  <w15:docId w15:val="{D4C699F4-3CD2-4425-8D99-DF81FA1A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unhideWhenUsed/>
    <w:rsid w:val="00355192"/>
    <w:rPr>
      <w:color w:val="0000FF" w:themeColor="hyperlink"/>
      <w:u w:val="single"/>
    </w:rPr>
  </w:style>
  <w:style w:type="character" w:styleId="UnresolvedMention">
    <w:name w:val="Unresolved Mention"/>
    <w:basedOn w:val="DefaultParagraphFont"/>
    <w:uiPriority w:val="99"/>
    <w:semiHidden/>
    <w:unhideWhenUsed/>
    <w:rsid w:val="00355192"/>
    <w:rPr>
      <w:color w:val="605E5C"/>
      <w:shd w:val="clear" w:color="auto" w:fill="E1DFDD"/>
    </w:rPr>
  </w:style>
  <w:style w:type="character" w:styleId="FollowedHyperlink">
    <w:name w:val="FollowedHyperlink"/>
    <w:basedOn w:val="DefaultParagraphFont"/>
    <w:semiHidden/>
    <w:unhideWhenUsed/>
    <w:rsid w:val="00355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8</cp:revision>
  <cp:lastPrinted>2013-02-27T20:45:00Z</cp:lastPrinted>
  <dcterms:created xsi:type="dcterms:W3CDTF">2014-06-13T00:22:00Z</dcterms:created>
  <dcterms:modified xsi:type="dcterms:W3CDTF">2020-02-18T17:46:00Z</dcterms:modified>
</cp:coreProperties>
</file>